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08" w:rsidRPr="003E2808" w:rsidRDefault="00E51108" w:rsidP="00E51108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E2808">
        <w:rPr>
          <w:rFonts w:ascii="Arial" w:hAnsi="Arial" w:cs="Arial"/>
          <w:sz w:val="24"/>
          <w:szCs w:val="24"/>
        </w:rPr>
        <w:t>Dr.Rafiq Zakaria Campus II</w:t>
      </w:r>
    </w:p>
    <w:p w:rsidR="00E51108" w:rsidRPr="003E2808" w:rsidRDefault="00E51108" w:rsidP="00E51108">
      <w:pPr>
        <w:pStyle w:val="NoSpacing"/>
        <w:jc w:val="center"/>
        <w:rPr>
          <w:rFonts w:ascii="Arial Black" w:hAnsi="Arial Black" w:cs="Arial"/>
          <w:sz w:val="28"/>
          <w:szCs w:val="28"/>
        </w:rPr>
      </w:pPr>
      <w:r w:rsidRPr="003E2808">
        <w:rPr>
          <w:rFonts w:ascii="Arial Black" w:hAnsi="Arial Black"/>
          <w:sz w:val="28"/>
          <w:szCs w:val="28"/>
        </w:rPr>
        <w:t>Dr.Rafiq Zakaria College for Women</w:t>
      </w:r>
    </w:p>
    <w:p w:rsidR="00E51108" w:rsidRPr="003E2808" w:rsidRDefault="00E51108" w:rsidP="00E51108">
      <w:pPr>
        <w:pStyle w:val="NoSpacing"/>
        <w:jc w:val="center"/>
        <w:rPr>
          <w:sz w:val="28"/>
          <w:szCs w:val="28"/>
        </w:rPr>
      </w:pPr>
      <w:r w:rsidRPr="003E2808">
        <w:rPr>
          <w:sz w:val="28"/>
          <w:szCs w:val="28"/>
        </w:rPr>
        <w:t>Navkhanda, Jubilee Park,</w:t>
      </w:r>
      <w:r>
        <w:rPr>
          <w:sz w:val="28"/>
          <w:szCs w:val="28"/>
        </w:rPr>
        <w:t xml:space="preserve"> Aurangabad.</w:t>
      </w:r>
    </w:p>
    <w:p w:rsidR="00E51108" w:rsidRPr="003E2808" w:rsidRDefault="007C5446" w:rsidP="00194E9E">
      <w:pPr>
        <w:pStyle w:val="NoSpacing"/>
        <w:jc w:val="center"/>
        <w:rPr>
          <w:szCs w:val="28"/>
        </w:rPr>
      </w:pPr>
      <w:r w:rsidRPr="007C544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19.5pt;margin-top:3.35pt;width:502.5pt;height:.0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" strokeweight="1pt"/>
        </w:pict>
      </w:r>
      <w:r w:rsidR="00E51108" w:rsidRPr="003E2808">
        <w:rPr>
          <w:rFonts w:ascii="Arial Black" w:hAnsi="Arial Black"/>
          <w:b/>
          <w:sz w:val="32"/>
          <w:szCs w:val="32"/>
        </w:rPr>
        <w:t>COP Communication Skills in English</w:t>
      </w:r>
      <w:r w:rsidR="00E51108">
        <w:t>Batch 2018-2019</w:t>
      </w:r>
    </w:p>
    <w:tbl>
      <w:tblPr>
        <w:tblStyle w:val="TableGrid"/>
        <w:tblW w:w="0" w:type="auto"/>
        <w:tblLook w:val="04A0"/>
      </w:tblPr>
      <w:tblGrid>
        <w:gridCol w:w="558"/>
        <w:gridCol w:w="681"/>
        <w:gridCol w:w="5281"/>
      </w:tblGrid>
      <w:tr w:rsidR="00AA6D54" w:rsidTr="00E51108">
        <w:trPr>
          <w:trHeight w:val="503"/>
        </w:trPr>
        <w:tc>
          <w:tcPr>
            <w:tcW w:w="558" w:type="dxa"/>
          </w:tcPr>
          <w:p w:rsidR="00AA6D54" w:rsidRPr="00D9742F" w:rsidRDefault="00AA6D54" w:rsidP="00220C58">
            <w:pPr>
              <w:pStyle w:val="NoSpacing"/>
              <w:rPr>
                <w:rFonts w:ascii="Arial Black" w:hAnsi="Arial Black"/>
                <w:szCs w:val="28"/>
              </w:rPr>
            </w:pPr>
            <w:r w:rsidRPr="00D9742F">
              <w:rPr>
                <w:rFonts w:ascii="Arial Black" w:hAnsi="Arial Black"/>
                <w:szCs w:val="28"/>
              </w:rPr>
              <w:t>Sr.</w:t>
            </w:r>
          </w:p>
          <w:p w:rsidR="00AA6D54" w:rsidRPr="00D9742F" w:rsidRDefault="00AA6D54" w:rsidP="00220C58">
            <w:pPr>
              <w:pStyle w:val="NoSpacing"/>
              <w:rPr>
                <w:rFonts w:ascii="Arial Black" w:hAnsi="Arial Black"/>
                <w:szCs w:val="28"/>
              </w:rPr>
            </w:pPr>
            <w:r w:rsidRPr="00D9742F">
              <w:rPr>
                <w:rFonts w:ascii="Arial Black" w:hAnsi="Arial Black"/>
                <w:szCs w:val="28"/>
              </w:rPr>
              <w:t>No</w:t>
            </w:r>
          </w:p>
        </w:tc>
        <w:tc>
          <w:tcPr>
            <w:tcW w:w="681" w:type="dxa"/>
          </w:tcPr>
          <w:p w:rsidR="00AA6D54" w:rsidRPr="00D9742F" w:rsidRDefault="00AA6D54" w:rsidP="00220C58">
            <w:pPr>
              <w:pStyle w:val="NoSpacing"/>
              <w:rPr>
                <w:rFonts w:ascii="Arial Black" w:hAnsi="Arial Black"/>
                <w:szCs w:val="28"/>
              </w:rPr>
            </w:pPr>
            <w:r w:rsidRPr="00D9742F">
              <w:rPr>
                <w:rFonts w:ascii="Arial Black" w:hAnsi="Arial Black"/>
                <w:szCs w:val="28"/>
              </w:rPr>
              <w:t>Roll No.</w:t>
            </w:r>
          </w:p>
        </w:tc>
        <w:tc>
          <w:tcPr>
            <w:tcW w:w="5281" w:type="dxa"/>
          </w:tcPr>
          <w:p w:rsidR="00AA6D54" w:rsidRPr="00D9742F" w:rsidRDefault="00AA6D54" w:rsidP="00220C58">
            <w:pPr>
              <w:pStyle w:val="NoSpacing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9742F">
              <w:rPr>
                <w:rFonts w:ascii="Arial Black" w:hAnsi="Arial Black"/>
                <w:sz w:val="28"/>
                <w:szCs w:val="28"/>
              </w:rPr>
              <w:t>Name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SamrinBanoumerBaig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Kha</w:t>
            </w:r>
            <w:r>
              <w:rPr>
                <w:rFonts w:cstheme="minorHAnsi"/>
                <w:sz w:val="24"/>
                <w:szCs w:val="24"/>
              </w:rPr>
              <w:t>n Areeba</w:t>
            </w:r>
            <w:r w:rsidR="007F6E86">
              <w:rPr>
                <w:rFonts w:cstheme="minorHAnsi"/>
                <w:sz w:val="24"/>
                <w:szCs w:val="24"/>
              </w:rPr>
              <w:t>khatoonNisar Ahmed Khan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Aqsa Siddiqui</w:t>
            </w:r>
            <w:r w:rsidR="007F6E86">
              <w:rPr>
                <w:rFonts w:cstheme="minorHAnsi"/>
                <w:sz w:val="24"/>
                <w:szCs w:val="24"/>
              </w:rPr>
              <w:t xml:space="preserve"> Syed Musa Quraishi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Uzma begum</w:t>
            </w:r>
            <w:r w:rsidR="007F6E86">
              <w:rPr>
                <w:rFonts w:cstheme="minorHAnsi"/>
                <w:sz w:val="24"/>
                <w:szCs w:val="24"/>
              </w:rPr>
              <w:t>ShaikhSamad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 Aqsa</w:t>
            </w:r>
            <w:r w:rsidR="007F6E86">
              <w:rPr>
                <w:rFonts w:cstheme="minorHAnsi"/>
                <w:sz w:val="24"/>
                <w:szCs w:val="24"/>
              </w:rPr>
              <w:t>NameerahShsikhAzhar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5281" w:type="dxa"/>
          </w:tcPr>
          <w:p w:rsidR="00AA6D54" w:rsidRPr="00E54B5E" w:rsidRDefault="007F6E86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HaiquaZarinSaudagarShahbuddin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ShaikhKhansa</w:t>
            </w:r>
            <w:r w:rsidR="007F6E86">
              <w:rPr>
                <w:rFonts w:cstheme="minorHAnsi"/>
                <w:sz w:val="24"/>
                <w:szCs w:val="24"/>
              </w:rPr>
              <w:t>JaveriyaJalaluddin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ShaikhSeemaBano</w:t>
            </w:r>
            <w:r w:rsidR="007F6E86">
              <w:rPr>
                <w:rFonts w:cstheme="minorHAnsi"/>
                <w:sz w:val="24"/>
                <w:szCs w:val="24"/>
              </w:rPr>
              <w:t xml:space="preserve"> sheikh mohammad Musa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HeenaKauser</w:t>
            </w:r>
            <w:r w:rsidR="007F6E86">
              <w:rPr>
                <w:rFonts w:cstheme="minorHAnsi"/>
                <w:sz w:val="24"/>
                <w:szCs w:val="24"/>
              </w:rPr>
              <w:t>Ilyas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SyedaNumana</w:t>
            </w:r>
            <w:r w:rsidR="007F6E86">
              <w:rPr>
                <w:rFonts w:cstheme="minorHAnsi"/>
                <w:sz w:val="24"/>
                <w:szCs w:val="24"/>
              </w:rPr>
              <w:t>Tahrim Syed Ajazullah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Laiba Begum</w:t>
            </w:r>
            <w:r w:rsidR="00B35D19">
              <w:rPr>
                <w:rFonts w:cstheme="minorHAnsi"/>
                <w:sz w:val="24"/>
                <w:szCs w:val="24"/>
              </w:rPr>
              <w:t xml:space="preserve"> Mohammad Sharif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AnamFatema</w:t>
            </w:r>
            <w:r w:rsidR="00B35D19">
              <w:rPr>
                <w:rFonts w:cstheme="minorHAnsi"/>
                <w:sz w:val="24"/>
                <w:szCs w:val="24"/>
              </w:rPr>
              <w:t>Ajaz khan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Ansari Areeba</w:t>
            </w:r>
            <w:r w:rsidR="00B35D19">
              <w:rPr>
                <w:rFonts w:cstheme="minorHAnsi"/>
                <w:sz w:val="24"/>
                <w:szCs w:val="24"/>
              </w:rPr>
              <w:t>Rayees Ahmed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ShaikhHumaHasrat</w:t>
            </w:r>
            <w:r w:rsidR="007F6E86">
              <w:rPr>
                <w:rFonts w:cstheme="minorHAnsi"/>
                <w:sz w:val="24"/>
                <w:szCs w:val="24"/>
              </w:rPr>
              <w:t>ShaikhRauf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ArshiyaNaazShaikhShafeeuddin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 Aqsa MishatFeroz Khan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ShaikhAsikaBanoShaikhSiraj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 Sana Eram Abdul Hameed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 Ayesha isaq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Najumussaher Abdul Wassem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Syeda Ayesha FirdoussyedRasheed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Shaikh Ayesha siddiqui sheikh Idrees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NikhatFatemaShakeel Ahmed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SayyedaHumaMaqboolHashmi</w:t>
            </w:r>
          </w:p>
        </w:tc>
      </w:tr>
      <w:tr w:rsidR="00AA6D54" w:rsidRPr="00E54B5E" w:rsidTr="00E51108">
        <w:tc>
          <w:tcPr>
            <w:tcW w:w="558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:rsidR="00AA6D54" w:rsidRPr="00E54B5E" w:rsidRDefault="00AA6D54" w:rsidP="00220C5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</w:t>
            </w:r>
          </w:p>
        </w:tc>
        <w:tc>
          <w:tcPr>
            <w:tcW w:w="5281" w:type="dxa"/>
          </w:tcPr>
          <w:p w:rsidR="00AA6D54" w:rsidRPr="00E54B5E" w:rsidRDefault="00AA6D54" w:rsidP="00220C5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ShabnamShaikhsaleem</w:t>
            </w:r>
          </w:p>
        </w:tc>
      </w:tr>
    </w:tbl>
    <w:p w:rsidR="00EC7485" w:rsidRDefault="00EC7485"/>
    <w:sectPr w:rsidR="00EC7485" w:rsidSect="009F7CA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6C" w:rsidRDefault="004C106C" w:rsidP="00194E9E">
      <w:pPr>
        <w:spacing w:after="0" w:line="240" w:lineRule="auto"/>
      </w:pPr>
      <w:r>
        <w:separator/>
      </w:r>
    </w:p>
  </w:endnote>
  <w:endnote w:type="continuationSeparator" w:id="1">
    <w:p w:rsidR="004C106C" w:rsidRDefault="004C106C" w:rsidP="0019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6C" w:rsidRDefault="004C106C" w:rsidP="00194E9E">
      <w:pPr>
        <w:spacing w:after="0" w:line="240" w:lineRule="auto"/>
      </w:pPr>
      <w:r>
        <w:separator/>
      </w:r>
    </w:p>
  </w:footnote>
  <w:footnote w:type="continuationSeparator" w:id="1">
    <w:p w:rsidR="004C106C" w:rsidRDefault="004C106C" w:rsidP="00194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DED"/>
    <w:rsid w:val="001145BC"/>
    <w:rsid w:val="00194E9E"/>
    <w:rsid w:val="00233E4E"/>
    <w:rsid w:val="00296F67"/>
    <w:rsid w:val="004C106C"/>
    <w:rsid w:val="007C5446"/>
    <w:rsid w:val="007F6E86"/>
    <w:rsid w:val="00890C4C"/>
    <w:rsid w:val="00907625"/>
    <w:rsid w:val="009F7CA7"/>
    <w:rsid w:val="00AA6D54"/>
    <w:rsid w:val="00B35D19"/>
    <w:rsid w:val="00C45DED"/>
    <w:rsid w:val="00E51108"/>
    <w:rsid w:val="00EC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10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51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9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9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10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51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9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4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9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Mahlaqa</dc:creator>
  <cp:lastModifiedBy>admin</cp:lastModifiedBy>
  <cp:revision>2</cp:revision>
  <cp:lastPrinted>2022-08-06T06:03:00Z</cp:lastPrinted>
  <dcterms:created xsi:type="dcterms:W3CDTF">2022-08-06T06:03:00Z</dcterms:created>
  <dcterms:modified xsi:type="dcterms:W3CDTF">2022-08-06T06:03:00Z</dcterms:modified>
</cp:coreProperties>
</file>